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BCB" w:rsidRPr="00CE3C3F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CE3C3F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CE3C3F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5A63CE" w:rsidP="00DC6C96">
      <w:pPr>
        <w:pStyle w:val="3"/>
        <w:jc w:val="left"/>
        <w:rPr>
          <w:b w:val="0"/>
          <w:sz w:val="15"/>
          <w:lang w:val="uk-UA"/>
        </w:rPr>
      </w:pPr>
      <w:r w:rsidRPr="00CE3C3F">
        <w:rPr>
          <w:b w:val="0"/>
          <w:sz w:val="20"/>
          <w:szCs w:val="20"/>
          <w:u w:val="single"/>
        </w:rPr>
        <w:t>27.04.2021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0" w:name="8869"/>
      <w:bookmarkEnd w:id="0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CE3C3F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CE3C3F">
        <w:rPr>
          <w:b w:val="0"/>
          <w:sz w:val="20"/>
          <w:szCs w:val="20"/>
        </w:rPr>
        <w:t xml:space="preserve"> </w:t>
      </w:r>
      <w:r w:rsidR="005A63CE" w:rsidRPr="00CE3C3F">
        <w:rPr>
          <w:b w:val="0"/>
          <w:sz w:val="20"/>
          <w:szCs w:val="20"/>
          <w:u w:val="single"/>
        </w:rPr>
        <w:t>27/4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61"/>
      </w:tblGrid>
      <w:tr w:rsidR="00DC6C96" w:rsidRPr="00CE3C3F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8"/>
        <w:gridCol w:w="183"/>
        <w:gridCol w:w="3597"/>
        <w:gridCol w:w="183"/>
        <w:gridCol w:w="4210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A63CE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Голова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правлiння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5A63CE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Хованський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Микола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Олексійович</w:t>
            </w:r>
            <w:proofErr w:type="spellEnd"/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CE3C3F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6"/>
        <w:gridCol w:w="4612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CE3C3F" w:rsidRDefault="005A63CE" w:rsidP="00DC6C96">
            <w:pPr>
              <w:rPr>
                <w:sz w:val="20"/>
                <w:szCs w:val="20"/>
              </w:rPr>
            </w:pPr>
            <w:proofErr w:type="spellStart"/>
            <w:r w:rsidRPr="00CE3C3F">
              <w:rPr>
                <w:sz w:val="20"/>
                <w:szCs w:val="20"/>
              </w:rPr>
              <w:t>Приватне</w:t>
            </w:r>
            <w:proofErr w:type="spellEnd"/>
            <w:r w:rsidRPr="00CE3C3F">
              <w:rPr>
                <w:sz w:val="20"/>
                <w:szCs w:val="20"/>
              </w:rPr>
              <w:t xml:space="preserve"> </w:t>
            </w:r>
            <w:proofErr w:type="spellStart"/>
            <w:r w:rsidRPr="00CE3C3F">
              <w:rPr>
                <w:sz w:val="20"/>
                <w:szCs w:val="20"/>
              </w:rPr>
              <w:t>акц</w:t>
            </w:r>
            <w:r>
              <w:rPr>
                <w:sz w:val="20"/>
                <w:szCs w:val="20"/>
                <w:lang w:val="en-US"/>
              </w:rPr>
              <w:t>i</w:t>
            </w:r>
            <w:r w:rsidRPr="00CE3C3F">
              <w:rPr>
                <w:sz w:val="20"/>
                <w:szCs w:val="20"/>
              </w:rPr>
              <w:t>онерне</w:t>
            </w:r>
            <w:proofErr w:type="spellEnd"/>
            <w:r w:rsidRPr="00CE3C3F">
              <w:rPr>
                <w:sz w:val="20"/>
                <w:szCs w:val="20"/>
              </w:rPr>
              <w:t xml:space="preserve"> </w:t>
            </w:r>
            <w:proofErr w:type="spellStart"/>
            <w:r w:rsidRPr="00CE3C3F">
              <w:rPr>
                <w:sz w:val="20"/>
                <w:szCs w:val="20"/>
              </w:rPr>
              <w:t>товариство</w:t>
            </w:r>
            <w:proofErr w:type="spellEnd"/>
            <w:r w:rsidRPr="00CE3C3F">
              <w:rPr>
                <w:sz w:val="20"/>
                <w:szCs w:val="20"/>
              </w:rPr>
              <w:t xml:space="preserve"> "</w:t>
            </w:r>
            <w:proofErr w:type="spellStart"/>
            <w:r w:rsidRPr="00CE3C3F">
              <w:rPr>
                <w:sz w:val="20"/>
                <w:szCs w:val="20"/>
              </w:rPr>
              <w:t>Св</w:t>
            </w:r>
            <w:r>
              <w:rPr>
                <w:sz w:val="20"/>
                <w:szCs w:val="20"/>
                <w:lang w:val="en-US"/>
              </w:rPr>
              <w:t>i</w:t>
            </w:r>
            <w:r w:rsidRPr="00CE3C3F">
              <w:rPr>
                <w:sz w:val="20"/>
                <w:szCs w:val="20"/>
              </w:rPr>
              <w:t>тловодський</w:t>
            </w:r>
            <w:proofErr w:type="spellEnd"/>
            <w:r w:rsidRPr="00CE3C3F">
              <w:rPr>
                <w:sz w:val="20"/>
                <w:szCs w:val="20"/>
              </w:rPr>
              <w:t xml:space="preserve"> завод "</w:t>
            </w:r>
            <w:proofErr w:type="spellStart"/>
            <w:r w:rsidRPr="00CE3C3F">
              <w:rPr>
                <w:sz w:val="20"/>
                <w:szCs w:val="20"/>
              </w:rPr>
              <w:t>Спецзал</w:t>
            </w:r>
            <w:r>
              <w:rPr>
                <w:sz w:val="20"/>
                <w:szCs w:val="20"/>
                <w:lang w:val="en-US"/>
              </w:rPr>
              <w:t>i</w:t>
            </w:r>
            <w:r w:rsidRPr="00CE3C3F">
              <w:rPr>
                <w:sz w:val="20"/>
                <w:szCs w:val="20"/>
              </w:rPr>
              <w:t>зобетон</w:t>
            </w:r>
            <w:proofErr w:type="spellEnd"/>
            <w:r w:rsidRPr="00CE3C3F">
              <w:rPr>
                <w:sz w:val="20"/>
                <w:szCs w:val="20"/>
              </w:rPr>
              <w:t>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5A63CE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CE3C3F" w:rsidRDefault="005A63CE" w:rsidP="00DF4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65007 м. Одесса вул. Водопровідна, будинок 1, корпус А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00132003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+380 (96) 787 85 53 д/в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Specgb@ukr.net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A63CE" w:rsidRPr="00CE3C3F" w:rsidRDefault="005A63CE" w:rsidP="00DC6C96">
            <w:pPr>
              <w:rPr>
                <w:sz w:val="20"/>
                <w:szCs w:val="20"/>
              </w:rPr>
            </w:pPr>
            <w:proofErr w:type="spellStart"/>
            <w:r w:rsidRPr="00CE3C3F">
              <w:rPr>
                <w:sz w:val="20"/>
                <w:szCs w:val="20"/>
              </w:rPr>
              <w:t>Державна</w:t>
            </w:r>
            <w:proofErr w:type="spellEnd"/>
            <w:r w:rsidRPr="00CE3C3F">
              <w:rPr>
                <w:sz w:val="20"/>
                <w:szCs w:val="20"/>
              </w:rPr>
              <w:t xml:space="preserve"> </w:t>
            </w:r>
            <w:proofErr w:type="spellStart"/>
            <w:r w:rsidRPr="00CE3C3F">
              <w:rPr>
                <w:sz w:val="20"/>
                <w:szCs w:val="20"/>
              </w:rPr>
              <w:t>установа</w:t>
            </w:r>
            <w:proofErr w:type="spellEnd"/>
            <w:r w:rsidRPr="00CE3C3F">
              <w:rPr>
                <w:sz w:val="20"/>
                <w:szCs w:val="20"/>
              </w:rPr>
              <w:t xml:space="preserve"> "Агентство з </w:t>
            </w:r>
            <w:proofErr w:type="spellStart"/>
            <w:r w:rsidRPr="00CE3C3F">
              <w:rPr>
                <w:sz w:val="20"/>
                <w:szCs w:val="20"/>
              </w:rPr>
              <w:t>розвитку</w:t>
            </w:r>
            <w:proofErr w:type="spellEnd"/>
            <w:r w:rsidRPr="00CE3C3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r w:rsidRPr="00CE3C3F">
              <w:rPr>
                <w:sz w:val="20"/>
                <w:szCs w:val="20"/>
              </w:rPr>
              <w:t>нфраструктури</w:t>
            </w:r>
            <w:proofErr w:type="spellEnd"/>
            <w:r w:rsidRPr="00CE3C3F">
              <w:rPr>
                <w:sz w:val="20"/>
                <w:szCs w:val="20"/>
              </w:rPr>
              <w:t xml:space="preserve"> фондового ринку </w:t>
            </w:r>
            <w:proofErr w:type="spellStart"/>
            <w:r w:rsidRPr="00CE3C3F">
              <w:rPr>
                <w:sz w:val="20"/>
                <w:szCs w:val="20"/>
              </w:rPr>
              <w:t>України</w:t>
            </w:r>
            <w:proofErr w:type="spellEnd"/>
            <w:r w:rsidRPr="00CE3C3F">
              <w:rPr>
                <w:sz w:val="20"/>
                <w:szCs w:val="20"/>
              </w:rPr>
              <w:t>"</w:t>
            </w:r>
          </w:p>
          <w:p w:rsidR="005A63CE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5A63CE" w:rsidRDefault="005A63CE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531337" w:rsidRPr="009A60E3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DR/00001/APA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A63CE" w:rsidRPr="00CE3C3F" w:rsidRDefault="005A63CE" w:rsidP="00DC6C96">
            <w:pPr>
              <w:rPr>
                <w:sz w:val="20"/>
                <w:szCs w:val="20"/>
              </w:rPr>
            </w:pPr>
            <w:proofErr w:type="spellStart"/>
            <w:r w:rsidRPr="00CE3C3F">
              <w:rPr>
                <w:sz w:val="20"/>
                <w:szCs w:val="20"/>
              </w:rPr>
              <w:t>Державна</w:t>
            </w:r>
            <w:proofErr w:type="spellEnd"/>
            <w:r w:rsidRPr="00CE3C3F">
              <w:rPr>
                <w:sz w:val="20"/>
                <w:szCs w:val="20"/>
              </w:rPr>
              <w:t xml:space="preserve"> </w:t>
            </w:r>
            <w:proofErr w:type="spellStart"/>
            <w:r w:rsidRPr="00CE3C3F">
              <w:rPr>
                <w:sz w:val="20"/>
                <w:szCs w:val="20"/>
              </w:rPr>
              <w:t>установа</w:t>
            </w:r>
            <w:proofErr w:type="spellEnd"/>
            <w:r w:rsidRPr="00CE3C3F">
              <w:rPr>
                <w:sz w:val="20"/>
                <w:szCs w:val="20"/>
              </w:rPr>
              <w:t xml:space="preserve"> "Агентство з </w:t>
            </w:r>
            <w:proofErr w:type="spellStart"/>
            <w:r w:rsidRPr="00CE3C3F">
              <w:rPr>
                <w:sz w:val="20"/>
                <w:szCs w:val="20"/>
              </w:rPr>
              <w:t>розвитку</w:t>
            </w:r>
            <w:proofErr w:type="spellEnd"/>
            <w:r w:rsidRPr="00CE3C3F">
              <w:rPr>
                <w:sz w:val="20"/>
                <w:szCs w:val="20"/>
              </w:rPr>
              <w:t xml:space="preserve"> </w:t>
            </w:r>
            <w:proofErr w:type="spellStart"/>
            <w:r w:rsidRPr="00CE3C3F">
              <w:rPr>
                <w:sz w:val="20"/>
                <w:szCs w:val="20"/>
              </w:rPr>
              <w:t>інфраструктури</w:t>
            </w:r>
            <w:proofErr w:type="spellEnd"/>
            <w:r w:rsidRPr="00CE3C3F">
              <w:rPr>
                <w:sz w:val="20"/>
                <w:szCs w:val="20"/>
              </w:rPr>
              <w:t xml:space="preserve"> фондового ринку </w:t>
            </w:r>
            <w:proofErr w:type="spellStart"/>
            <w:r w:rsidRPr="00CE3C3F">
              <w:rPr>
                <w:sz w:val="20"/>
                <w:szCs w:val="20"/>
              </w:rPr>
              <w:t>України</w:t>
            </w:r>
            <w:proofErr w:type="spellEnd"/>
            <w:r w:rsidRPr="00CE3C3F">
              <w:rPr>
                <w:sz w:val="20"/>
                <w:szCs w:val="20"/>
              </w:rPr>
              <w:t>"</w:t>
            </w:r>
          </w:p>
          <w:p w:rsidR="005A63CE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5A63CE" w:rsidRDefault="005A63CE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5A63CE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382"/>
        <w:gridCol w:w="5403"/>
        <w:gridCol w:w="1526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5A63CE" w:rsidP="00DC6C9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http</w:t>
            </w:r>
            <w:r w:rsidRPr="00CE3C3F">
              <w:rPr>
                <w:sz w:val="20"/>
                <w:szCs w:val="20"/>
              </w:rPr>
              <w:t>://</w:t>
            </w:r>
            <w:proofErr w:type="spellStart"/>
            <w:r>
              <w:rPr>
                <w:sz w:val="20"/>
                <w:szCs w:val="20"/>
                <w:lang w:val="en-US"/>
              </w:rPr>
              <w:t>svitlovodsk</w:t>
            </w:r>
            <w:proofErr w:type="spellEnd"/>
            <w:r w:rsidRPr="00CE3C3F">
              <w:rPr>
                <w:sz w:val="20"/>
                <w:szCs w:val="20"/>
              </w:rPr>
              <w:t>_</w:t>
            </w:r>
            <w:proofErr w:type="spellStart"/>
            <w:r>
              <w:rPr>
                <w:sz w:val="20"/>
                <w:szCs w:val="20"/>
                <w:lang w:val="en-US"/>
              </w:rPr>
              <w:t>speczalizobeton</w:t>
            </w:r>
            <w:proofErr w:type="spellEnd"/>
            <w:r w:rsidRPr="00CE3C3F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CE3C3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CE3C3F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CE3C3F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CE3C3F">
              <w:rPr>
                <w:sz w:val="20"/>
                <w:szCs w:val="20"/>
              </w:rPr>
              <w:t>/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5A63CE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27.04.2021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8A5C2B" w:rsidRDefault="008A5C2B" w:rsidP="00C86AFD">
      <w:pPr>
        <w:rPr>
          <w:lang w:val="en-US"/>
        </w:rPr>
        <w:sectPr w:rsidR="008A5C2B" w:rsidSect="005A63CE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41"/>
      </w:tblGrid>
      <w:tr w:rsidR="008A5C2B" w:rsidRPr="008A5C2B" w:rsidTr="00A239B1">
        <w:trPr>
          <w:trHeight w:val="440"/>
          <w:tblCellSpacing w:w="22" w:type="dxa"/>
        </w:trPr>
        <w:tc>
          <w:tcPr>
            <w:tcW w:w="4931" w:type="pct"/>
          </w:tcPr>
          <w:p w:rsidR="008A5C2B" w:rsidRPr="008A5C2B" w:rsidRDefault="008A5C2B" w:rsidP="008A5C2B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 w:rsidRPr="008A5C2B">
              <w:rPr>
                <w:sz w:val="20"/>
                <w:szCs w:val="20"/>
              </w:rPr>
              <w:lastRenderedPageBreak/>
              <w:t>Додаток</w:t>
            </w:r>
            <w:proofErr w:type="spellEnd"/>
            <w:r w:rsidRPr="008A5C2B">
              <w:rPr>
                <w:sz w:val="20"/>
                <w:szCs w:val="20"/>
              </w:rPr>
              <w:t xml:space="preserve"> 6</w:t>
            </w:r>
            <w:r w:rsidRPr="008A5C2B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8A5C2B">
              <w:rPr>
                <w:sz w:val="20"/>
                <w:szCs w:val="20"/>
              </w:rPr>
              <w:t>Положення</w:t>
            </w:r>
            <w:proofErr w:type="spellEnd"/>
            <w:r w:rsidRPr="008A5C2B">
              <w:rPr>
                <w:sz w:val="20"/>
                <w:szCs w:val="20"/>
              </w:rPr>
              <w:t xml:space="preserve"> про </w:t>
            </w:r>
            <w:proofErr w:type="spellStart"/>
            <w:r w:rsidRPr="008A5C2B">
              <w:rPr>
                <w:sz w:val="20"/>
                <w:szCs w:val="20"/>
              </w:rPr>
              <w:t>розкриття</w:t>
            </w:r>
            <w:proofErr w:type="spellEnd"/>
            <w:r w:rsidRPr="008A5C2B">
              <w:rPr>
                <w:sz w:val="20"/>
                <w:szCs w:val="20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</w:rPr>
              <w:t>інформації</w:t>
            </w:r>
            <w:proofErr w:type="spellEnd"/>
            <w:r w:rsidRPr="008A5C2B">
              <w:rPr>
                <w:sz w:val="20"/>
                <w:szCs w:val="20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</w:rPr>
              <w:t>емітентами</w:t>
            </w:r>
            <w:proofErr w:type="spellEnd"/>
            <w:r w:rsidRPr="008A5C2B">
              <w:rPr>
                <w:sz w:val="20"/>
                <w:szCs w:val="20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</w:rPr>
              <w:t>цінних</w:t>
            </w:r>
            <w:proofErr w:type="spellEnd"/>
            <w:r w:rsidRPr="008A5C2B">
              <w:rPr>
                <w:sz w:val="20"/>
                <w:szCs w:val="20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</w:rPr>
              <w:t>паперів</w:t>
            </w:r>
            <w:proofErr w:type="spellEnd"/>
            <w:r w:rsidRPr="008A5C2B">
              <w:rPr>
                <w:sz w:val="20"/>
                <w:szCs w:val="20"/>
              </w:rPr>
              <w:br/>
              <w:t>(</w:t>
            </w:r>
            <w:proofErr w:type="spellStart"/>
            <w:r w:rsidRPr="008A5C2B">
              <w:rPr>
                <w:sz w:val="20"/>
                <w:szCs w:val="20"/>
              </w:rPr>
              <w:t>пу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>(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пу</w:t>
            </w:r>
            <w:r w:rsidRPr="008A5C2B">
              <w:rPr>
                <w:sz w:val="20"/>
                <w:szCs w:val="20"/>
              </w:rPr>
              <w:t>нкт</w:t>
            </w:r>
            <w:proofErr w:type="spellEnd"/>
            <w:r w:rsidRPr="008A5C2B">
              <w:rPr>
                <w:sz w:val="20"/>
                <w:szCs w:val="20"/>
              </w:rPr>
              <w:t xml:space="preserve"> 7 </w:t>
            </w:r>
            <w:proofErr w:type="spellStart"/>
            <w:r w:rsidRPr="008A5C2B">
              <w:rPr>
                <w:sz w:val="20"/>
                <w:szCs w:val="20"/>
              </w:rPr>
              <w:t>глави</w:t>
            </w:r>
            <w:proofErr w:type="spellEnd"/>
            <w:r w:rsidRPr="008A5C2B">
              <w:rPr>
                <w:sz w:val="20"/>
                <w:szCs w:val="20"/>
              </w:rPr>
              <w:t xml:space="preserve"> 1 </w:t>
            </w:r>
            <w:proofErr w:type="spellStart"/>
            <w:r w:rsidRPr="008A5C2B">
              <w:rPr>
                <w:sz w:val="20"/>
                <w:szCs w:val="20"/>
              </w:rPr>
              <w:t>розділу</w:t>
            </w:r>
            <w:proofErr w:type="spellEnd"/>
            <w:r w:rsidRPr="008A5C2B">
              <w:rPr>
                <w:sz w:val="20"/>
                <w:szCs w:val="20"/>
              </w:rPr>
              <w:t xml:space="preserve"> III)</w:t>
            </w:r>
          </w:p>
        </w:tc>
      </w:tr>
    </w:tbl>
    <w:p w:rsidR="008A5C2B" w:rsidRPr="008A5C2B" w:rsidRDefault="008A5C2B" w:rsidP="008A5C2B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8A5C2B">
        <w:rPr>
          <w:sz w:val="20"/>
          <w:szCs w:val="20"/>
          <w:lang w:val="uk-UA"/>
        </w:rPr>
        <w:br w:type="textWrapping" w:clear="all"/>
      </w:r>
      <w:r w:rsidRPr="008A5C2B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1"/>
        <w:gridCol w:w="2118"/>
        <w:gridCol w:w="2949"/>
        <w:gridCol w:w="4236"/>
        <w:gridCol w:w="2720"/>
        <w:gridCol w:w="2582"/>
      </w:tblGrid>
      <w:tr w:rsidR="008A5C2B" w:rsidRPr="008A5C2B" w:rsidTr="00A239B1"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8A5C2B">
              <w:rPr>
                <w:b/>
                <w:sz w:val="20"/>
                <w:szCs w:val="20"/>
              </w:rPr>
              <w:t>вчинення</w:t>
            </w:r>
            <w:proofErr w:type="spellEnd"/>
            <w:r w:rsidRPr="008A5C2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A5C2B"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8A5C2B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8A5C2B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8A5C2B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8A5C2B"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8A5C2B" w:rsidRPr="008A5C2B" w:rsidTr="00A239B1"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8A5C2B" w:rsidRPr="008A5C2B" w:rsidTr="00A239B1"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26.04.2021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>-Виконавчий директор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A5C2B">
              <w:rPr>
                <w:sz w:val="20"/>
                <w:szCs w:val="20"/>
                <w:lang w:val="uk-UA"/>
              </w:rPr>
              <w:t>Халинбанджах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Валерiй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Володимирович</w:t>
            </w:r>
          </w:p>
        </w:tc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0.37306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5C2B" w:rsidRPr="008A5C2B" w:rsidRDefault="008A5C2B" w:rsidP="00CE3C3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Повноваження 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-Виконавчий директор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Халинбанджах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Валерiй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Володимирович припинено 26.04.2021 р.(дата вчинення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26.04.2021)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часткою в статутному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капiталi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0.37306%  Непогашеної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- з 26.04.2017 року по 26.04.2021 року.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прийнято Протоколом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рiчних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зборiв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 року. На посаду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нiкого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обиралося.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Згiдно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нової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редакцiї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Статуту Товариства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передбачено, Голова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обирає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одноголосно.</w:t>
            </w:r>
          </w:p>
        </w:tc>
      </w:tr>
      <w:tr w:rsidR="008A5C2B" w:rsidRPr="008A5C2B" w:rsidTr="00A239B1"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26.04.2021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>-начальник виробництва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Петров Олександр Степанович</w:t>
            </w:r>
          </w:p>
        </w:tc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0.02797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5C2B" w:rsidRPr="008A5C2B" w:rsidRDefault="008A5C2B" w:rsidP="00CE3C3F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Повноваження 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-начальник виробництва Петров Олександр Степанович припинено 26.04.2021 р.(дата вчинення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26.04.2021)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часткою в статутному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капiталi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0.02797%  Непогашеної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- з 26.04.2017 року по 26.04.2021 року.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прийнято Протоколом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рiчних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зборiв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 року. На посаду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нiкого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обиралося.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Згiдно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нової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редакцiї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Статуту Товариства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передбачено, Голова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обирає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одноголосно.</w:t>
            </w:r>
          </w:p>
        </w:tc>
      </w:tr>
      <w:tr w:rsidR="008A5C2B" w:rsidRPr="008A5C2B" w:rsidTr="00A239B1"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26.04.2021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- Головний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iнженер</w:t>
            </w:r>
            <w:proofErr w:type="spellEnd"/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Островський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Геннадiй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Володимирович</w:t>
            </w:r>
          </w:p>
        </w:tc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1.43629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5C2B" w:rsidRPr="008A5C2B" w:rsidRDefault="008A5C2B" w:rsidP="008A5C2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Повноваження 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- Головний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iнженер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Островський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Геннадiй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Володимирович припинено 26.04.2021 р.(дата вчинення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26.04.2021)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часткою в статутному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капiталi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1.43629%  Непогашеної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- з 26.04.2017 року по 26.04.2021 року.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прийнято Протоколом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рiчних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зборiв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 року. На посаду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нiкого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обиралося.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Згiдно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нової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редакцiї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Статуту Товариства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передбачено, Голова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обирає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одноголосно.</w:t>
            </w:r>
          </w:p>
        </w:tc>
      </w:tr>
      <w:tr w:rsidR="008A5C2B" w:rsidRPr="008A5C2B" w:rsidTr="00A239B1">
        <w:tc>
          <w:tcPr>
            <w:tcW w:w="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26.04.2021</w:t>
            </w:r>
          </w:p>
        </w:tc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8A5C2B">
              <w:rPr>
                <w:sz w:val="20"/>
                <w:szCs w:val="20"/>
                <w:lang w:val="uk-UA"/>
              </w:rPr>
              <w:t>Медведенко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Раїса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Iванiвна</w:t>
            </w:r>
            <w:proofErr w:type="spellEnd"/>
          </w:p>
        </w:tc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>0.02797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5C2B" w:rsidRPr="008A5C2B" w:rsidRDefault="008A5C2B" w:rsidP="008A5C2B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8A5C2B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8A5C2B" w:rsidRPr="008A5C2B" w:rsidTr="00A239B1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5C2B" w:rsidRPr="008A5C2B" w:rsidRDefault="008A5C2B" w:rsidP="008A5C2B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8A5C2B">
              <w:rPr>
                <w:sz w:val="20"/>
                <w:szCs w:val="20"/>
                <w:lang w:val="uk-UA"/>
              </w:rPr>
              <w:t xml:space="preserve">Повноваження Член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Медведенко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Раїса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Iванiвна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припинено 26.04.2021 р.(дата вчинення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26.04.2021)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часткою в статутному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капiталi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0.02797%  Непогашеної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- з 26.04.2017 року по 26.04.2021 року.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прийнято Протоколом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рiчних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загальних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зборiв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акцiонерiв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26.04.2021 року. На посаду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нiкого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обиралося.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Згiдно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нової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редакцiї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Статуту Товариства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не передбачено, Голова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правлiння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обирає </w:t>
            </w:r>
            <w:proofErr w:type="spellStart"/>
            <w:r w:rsidRPr="008A5C2B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8A5C2B">
              <w:rPr>
                <w:sz w:val="20"/>
                <w:szCs w:val="20"/>
                <w:lang w:val="uk-UA"/>
              </w:rPr>
              <w:t xml:space="preserve"> одноголосно.</w:t>
            </w:r>
          </w:p>
        </w:tc>
      </w:tr>
    </w:tbl>
    <w:p w:rsidR="008A5C2B" w:rsidRPr="008A5C2B" w:rsidRDefault="008A5C2B" w:rsidP="008A5C2B"/>
    <w:p w:rsidR="008A5C2B" w:rsidRPr="008A5C2B" w:rsidRDefault="008A5C2B" w:rsidP="008A5C2B">
      <w:r w:rsidRPr="008A5C2B">
        <w:rPr>
          <w:color w:val="333333"/>
          <w:sz w:val="20"/>
          <w:szCs w:val="20"/>
          <w:shd w:val="clear" w:color="auto" w:fill="FFFFFF"/>
        </w:rPr>
        <w:t xml:space="preserve">*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Окремо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зазначаються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особи,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звільняються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призначаються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обираються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або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припиняють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повноваження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) на </w:t>
      </w:r>
      <w:proofErr w:type="spellStart"/>
      <w:r w:rsidRPr="008A5C2B">
        <w:rPr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8A5C2B">
        <w:rPr>
          <w:color w:val="333333"/>
          <w:sz w:val="20"/>
          <w:szCs w:val="20"/>
          <w:shd w:val="clear" w:color="auto" w:fill="FFFFFF"/>
        </w:rPr>
        <w:t xml:space="preserve"> посаду.</w:t>
      </w:r>
      <w:bookmarkStart w:id="1" w:name="_GoBack"/>
      <w:bookmarkEnd w:id="1"/>
    </w:p>
    <w:p w:rsidR="003C4C1A" w:rsidRPr="00CE3C3F" w:rsidRDefault="003C4C1A" w:rsidP="00C86AFD"/>
    <w:sectPr w:rsidR="003C4C1A" w:rsidRPr="00CE3C3F" w:rsidSect="008A5C2B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3CE"/>
    <w:rsid w:val="00020BCB"/>
    <w:rsid w:val="000A6EB3"/>
    <w:rsid w:val="001714DF"/>
    <w:rsid w:val="001C710E"/>
    <w:rsid w:val="002D6506"/>
    <w:rsid w:val="003275D1"/>
    <w:rsid w:val="00375E69"/>
    <w:rsid w:val="003C4C1A"/>
    <w:rsid w:val="004263EB"/>
    <w:rsid w:val="0044001B"/>
    <w:rsid w:val="004E61FF"/>
    <w:rsid w:val="00531337"/>
    <w:rsid w:val="005A63CE"/>
    <w:rsid w:val="006C6B5C"/>
    <w:rsid w:val="007E37D1"/>
    <w:rsid w:val="007F5510"/>
    <w:rsid w:val="008A5C2B"/>
    <w:rsid w:val="00902454"/>
    <w:rsid w:val="009A60E3"/>
    <w:rsid w:val="009F2C05"/>
    <w:rsid w:val="00A372E3"/>
    <w:rsid w:val="00B71BC8"/>
    <w:rsid w:val="00C86AFD"/>
    <w:rsid w:val="00CD55EE"/>
    <w:rsid w:val="00CE3C3F"/>
    <w:rsid w:val="00D055A7"/>
    <w:rsid w:val="00D42B2D"/>
    <w:rsid w:val="00D42FB5"/>
    <w:rsid w:val="00DC6C96"/>
    <w:rsid w:val="00DF42E6"/>
    <w:rsid w:val="00E2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C34AE5"/>
  <w15:chartTrackingRefBased/>
  <w15:docId w15:val="{594EA91F-7B47-42EC-8CBF-87E1FFDD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GRAM%20FILES\OI_243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8D544-BC9B-4247-B42E-AEDB4F457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</Template>
  <TotalTime>2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Титульний аркуш</vt:lpstr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Галина</dc:creator>
  <cp:keywords/>
  <dc:description/>
  <cp:lastModifiedBy>Галина</cp:lastModifiedBy>
  <cp:revision>2</cp:revision>
  <cp:lastPrinted>2013-07-11T13:29:00Z</cp:lastPrinted>
  <dcterms:created xsi:type="dcterms:W3CDTF">2021-04-27T15:48:00Z</dcterms:created>
  <dcterms:modified xsi:type="dcterms:W3CDTF">2021-04-27T15:48:00Z</dcterms:modified>
</cp:coreProperties>
</file>